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1B2FAE">
        <w:rPr>
          <w:color w:val="000000"/>
        </w:rPr>
        <w:t>871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081B7F">
        <w:rPr>
          <w:color w:val="000000"/>
        </w:rPr>
        <w:t>Кириакиди</w:t>
      </w:r>
      <w:r w:rsidR="00081B7F">
        <w:rPr>
          <w:color w:val="000000"/>
        </w:rPr>
        <w:t xml:space="preserve"> Егора Сергеевича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19.03.2024</w:t>
      </w:r>
      <w:r w:rsidRPr="0038084D">
        <w:rPr>
          <w:color w:val="000000"/>
        </w:rPr>
        <w:t xml:space="preserve"> в 00:01 час.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07.01.2024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ч.1 ст.12.5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Кириакиди Е.С.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Мирово</w:t>
      </w:r>
      <w:r w:rsidRPr="0038084D">
        <w:rPr>
          <w:color w:val="000000"/>
        </w:rPr>
        <w:t xml:space="preserve">й судья, руководствуясь ч.2 ст.25.1 КоАП РФ, счел возможным рассмотреть дело об административном правонарушении в отсутствии </w:t>
      </w:r>
      <w:r w:rsidR="00081B7F">
        <w:rPr>
          <w:color w:val="000000"/>
        </w:rPr>
        <w:t>Кириакиди Е.С.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по </w:t>
      </w:r>
      <w:r w:rsidRPr="0038084D">
        <w:rPr>
          <w:color w:val="000000"/>
        </w:rPr>
        <w:t xml:space="preserve">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силу ч.2 </w:t>
      </w:r>
      <w:r w:rsidRPr="0038084D">
        <w:rPr>
          <w:color w:val="000000"/>
          <w:spacing w:val="-1"/>
        </w:rPr>
        <w:t xml:space="preserve">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07.01.2024</w:t>
      </w:r>
      <w:r w:rsidRPr="0038084D">
        <w:rPr>
          <w:color w:val="000000"/>
        </w:rPr>
        <w:t xml:space="preserve"> </w:t>
      </w:r>
      <w:r w:rsidR="00081B7F">
        <w:rPr>
          <w:color w:val="000000"/>
        </w:rPr>
        <w:t xml:space="preserve">должностным лицом ГИБДД </w:t>
      </w:r>
      <w:r>
        <w:rPr>
          <w:color w:val="000000"/>
        </w:rPr>
        <w:t>УМВД России по ХМАО-Югре</w:t>
      </w:r>
      <w:r w:rsidR="00081B7F">
        <w:rPr>
          <w:color w:val="000000"/>
        </w:rPr>
        <w:t xml:space="preserve"> </w:t>
      </w:r>
      <w:r w:rsidRPr="0038084D">
        <w:rPr>
          <w:color w:val="000000"/>
        </w:rPr>
        <w:t xml:space="preserve">в отношении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>по делу об</w:t>
      </w:r>
      <w:r w:rsidRPr="0038084D">
        <w:rPr>
          <w:rFonts w:eastAsia="Times New Roman CYR"/>
          <w:color w:val="000000"/>
        </w:rPr>
        <w:t xml:space="preserve">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ч.1 ст.12.5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лицо</w:t>
      </w:r>
      <w:r w:rsidRPr="0038084D">
        <w:rPr>
          <w:color w:val="000000"/>
          <w:spacing w:val="-5"/>
        </w:rPr>
        <w:t xml:space="preserve">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>П</w:t>
      </w:r>
      <w:r w:rsidRPr="0038084D">
        <w:rPr>
          <w:color w:val="000000"/>
        </w:rPr>
        <w:t xml:space="preserve">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1B2FAE">
        <w:rPr>
          <w:rFonts w:eastAsia="Times New Roman CYR"/>
          <w:color w:val="000000"/>
        </w:rPr>
        <w:t>07.01.2024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1B2FAE">
        <w:rPr>
          <w:color w:val="000000"/>
        </w:rPr>
        <w:t>18.01.2024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1B2FAE">
        <w:rPr>
          <w:color w:val="000000"/>
        </w:rPr>
        <w:t>18.03.2024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в установленный законом срок</w:t>
      </w:r>
      <w:r w:rsidRPr="0038084D">
        <w:rPr>
          <w:color w:val="000000"/>
        </w:rPr>
        <w:t xml:space="preserve">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в неуплате штрафа в установленный законом срок, подтверждается </w:t>
      </w:r>
      <w:r w:rsidRPr="0038084D">
        <w:rPr>
          <w:color w:val="000000"/>
        </w:rPr>
        <w:t xml:space="preserve">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1B2FAE">
        <w:rPr>
          <w:color w:val="000000"/>
        </w:rPr>
        <w:t>573173</w:t>
      </w:r>
      <w:r w:rsidR="00081B7F">
        <w:rPr>
          <w:color w:val="000000"/>
        </w:rPr>
        <w:t xml:space="preserve"> от 08.04.2024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1B2FAE">
        <w:rPr>
          <w:rFonts w:eastAsia="Times New Roman CYR"/>
          <w:color w:val="000000"/>
        </w:rPr>
        <w:t>07.01.2024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081B7F">
        <w:rPr>
          <w:color w:val="000000"/>
        </w:rPr>
        <w:t>26.06.2024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Pr="0038084D">
        <w:rPr>
          <w:color w:val="000000"/>
        </w:rPr>
        <w:t>оплачен</w:t>
      </w:r>
      <w:r w:rsidR="001B2FAE">
        <w:rPr>
          <w:color w:val="000000"/>
        </w:rPr>
        <w:t xml:space="preserve"> 19.04.2024, то есть с нарушением установленного законодательством срока.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по факту неуплаты штрафа в установленн</w:t>
      </w:r>
      <w:r w:rsidRPr="0038084D">
        <w:rPr>
          <w:color w:val="000000"/>
        </w:rPr>
        <w:t xml:space="preserve">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081B7F">
        <w:rPr>
          <w:color w:val="000000"/>
        </w:rPr>
        <w:t>Кириакиди Е.С.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котор</w:t>
      </w:r>
      <w:r w:rsidRPr="0038084D">
        <w:rPr>
          <w:color w:val="000000"/>
        </w:rPr>
        <w:t xml:space="preserve">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ответственность обстоятельств не ус</w:t>
      </w:r>
      <w:r w:rsidRPr="0038084D">
        <w:rPr>
          <w:color w:val="000000"/>
        </w:rPr>
        <w:t xml:space="preserve">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081B7F">
        <w:rPr>
          <w:color w:val="000000"/>
        </w:rPr>
        <w:t>Кириакиди Егора Сергеевича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1B2FAE">
        <w:rPr>
          <w:rFonts w:eastAsia="Times New Roman CYR"/>
          <w:color w:val="000000"/>
        </w:rPr>
        <w:t>1000</w:t>
      </w:r>
      <w:r w:rsidRPr="0038084D">
        <w:rPr>
          <w:rFonts w:eastAsia="Times New Roman CYR"/>
          <w:color w:val="000000"/>
        </w:rPr>
        <w:t xml:space="preserve"> (</w:t>
      </w:r>
      <w:r w:rsidR="001B2FAE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38084D">
        <w:rPr>
          <w:rFonts w:eastAsia="Times New Roman CYR"/>
          <w:color w:val="000000"/>
        </w:rPr>
        <w:t>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 w:rsidRPr="0038084D">
        <w:rPr>
          <w:rFonts w:eastAsia="Times New Roman CYR"/>
          <w:color w:val="000000"/>
        </w:rPr>
        <w:t>редусмотренном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</w:t>
      </w:r>
      <w:r w:rsidRPr="0038084D">
        <w:rPr>
          <w:bCs/>
          <w:color w:val="000000"/>
        </w:rPr>
        <w:t xml:space="preserve"> 04872D08080)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1B2FAE" w:rsidR="001B2FAE">
        <w:rPr>
          <w:color w:val="000000"/>
        </w:rPr>
        <w:t>0412365400805008712420157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</w:t>
      </w:r>
      <w:r w:rsidRPr="0038084D">
        <w:rPr>
          <w:rFonts w:eastAsia="Times New Roman CYR"/>
          <w:color w:val="000000"/>
        </w:rPr>
        <w:t>ыть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081B7F"/>
    <w:rsid w:val="000F58DC"/>
    <w:rsid w:val="00101168"/>
    <w:rsid w:val="001B2FAE"/>
    <w:rsid w:val="00286835"/>
    <w:rsid w:val="0038084D"/>
    <w:rsid w:val="003C6F45"/>
    <w:rsid w:val="004F41DA"/>
    <w:rsid w:val="005C3DDA"/>
    <w:rsid w:val="0061322A"/>
    <w:rsid w:val="006C4B15"/>
    <w:rsid w:val="00B65A1A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